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401" w:rsidRDefault="00331401" w:rsidP="00331401">
      <w:pPr>
        <w:spacing w:after="0"/>
        <w:jc w:val="center"/>
        <w:rPr>
          <w:rFonts w:ascii="Times New Roman" w:eastAsia="Bookman Old Style" w:hAnsi="Times New Roman" w:cs="Times New Roman"/>
          <w:b/>
          <w:sz w:val="52"/>
        </w:rPr>
      </w:pPr>
      <w:bookmarkStart w:id="0" w:name="_GoBack"/>
      <w:bookmarkEnd w:id="0"/>
      <w:r w:rsidRPr="001074E9">
        <w:rPr>
          <w:rFonts w:ascii="Times New Roman" w:eastAsia="Bookman Old Style" w:hAnsi="Times New Roman" w:cs="Times New Roman"/>
          <w:b/>
          <w:sz w:val="52"/>
        </w:rPr>
        <w:t xml:space="preserve">THE RESIDENCES AT </w:t>
      </w:r>
    </w:p>
    <w:p w:rsidR="00331401" w:rsidRPr="001074E9" w:rsidRDefault="00331401" w:rsidP="00331401">
      <w:pPr>
        <w:spacing w:after="0"/>
        <w:jc w:val="center"/>
        <w:rPr>
          <w:rFonts w:ascii="Times New Roman" w:hAnsi="Times New Roman" w:cs="Times New Roman"/>
        </w:rPr>
      </w:pPr>
      <w:r w:rsidRPr="001074E9">
        <w:rPr>
          <w:rFonts w:ascii="Times New Roman" w:eastAsia="Bookman Old Style" w:hAnsi="Times New Roman" w:cs="Times New Roman"/>
          <w:b/>
          <w:sz w:val="52"/>
        </w:rPr>
        <w:t>NEMASKET</w:t>
      </w:r>
      <w:r>
        <w:rPr>
          <w:rFonts w:ascii="Times New Roman" w:eastAsia="Bookman Old Style" w:hAnsi="Times New Roman" w:cs="Times New Roman"/>
          <w:b/>
          <w:sz w:val="52"/>
        </w:rPr>
        <w:t xml:space="preserve"> RIVER </w:t>
      </w:r>
    </w:p>
    <w:p w:rsidR="00331401" w:rsidRPr="001074E9" w:rsidRDefault="00331401" w:rsidP="00331401">
      <w:pPr>
        <w:spacing w:after="0"/>
        <w:jc w:val="center"/>
        <w:rPr>
          <w:rFonts w:ascii="Times New Roman" w:hAnsi="Times New Roman" w:cs="Times New Roman"/>
        </w:rPr>
      </w:pPr>
      <w:r w:rsidRPr="001074E9">
        <w:rPr>
          <w:rFonts w:ascii="Times New Roman" w:eastAsia="Bookman Old Style" w:hAnsi="Times New Roman" w:cs="Times New Roman"/>
          <w:b/>
          <w:sz w:val="24"/>
        </w:rPr>
        <w:t>A NEW AFFORDABLE HOUSING DEVELOPMENT</w:t>
      </w:r>
    </w:p>
    <w:p w:rsidR="00331401" w:rsidRPr="00863831" w:rsidRDefault="00331401" w:rsidP="00331401">
      <w:pPr>
        <w:spacing w:after="0"/>
        <w:ind w:right="282"/>
        <w:jc w:val="center"/>
        <w:rPr>
          <w:rFonts w:ascii="Times New Roman" w:hAnsi="Times New Roman" w:cs="Times New Roman"/>
        </w:rPr>
      </w:pPr>
      <w:r w:rsidRPr="00863831">
        <w:rPr>
          <w:rFonts w:ascii="Times New Roman" w:eastAsia="Bookman Old Style" w:hAnsi="Times New Roman" w:cs="Times New Roman"/>
          <w:b/>
          <w:sz w:val="40"/>
        </w:rPr>
        <w:t xml:space="preserve">6 Affordable Homeownership Units </w:t>
      </w:r>
    </w:p>
    <w:p w:rsidR="00331401" w:rsidRPr="00863831" w:rsidRDefault="00331401" w:rsidP="00331401">
      <w:pPr>
        <w:pStyle w:val="Heading1"/>
        <w:numPr>
          <w:ilvl w:val="0"/>
          <w:numId w:val="0"/>
        </w:numPr>
        <w:jc w:val="center"/>
        <w:rPr>
          <w:rFonts w:ascii="Times New Roman" w:hAnsi="Times New Roman" w:cs="Times New Roman"/>
        </w:rPr>
      </w:pPr>
      <w:r w:rsidRPr="00863831">
        <w:rPr>
          <w:rFonts w:ascii="Times New Roman" w:hAnsi="Times New Roman" w:cs="Times New Roman"/>
        </w:rPr>
        <w:t>Riverside Drive &amp; Rivers Edge Way, Lakeville, MA</w:t>
      </w:r>
    </w:p>
    <w:p w:rsidR="00331401" w:rsidRPr="00863831" w:rsidRDefault="00331401" w:rsidP="00331401">
      <w:pPr>
        <w:spacing w:after="0"/>
        <w:ind w:left="1218" w:hanging="10"/>
        <w:rPr>
          <w:rFonts w:ascii="Times New Roman" w:eastAsia="Bookman Old Style" w:hAnsi="Times New Roman" w:cs="Times New Roman"/>
          <w:b/>
          <w:sz w:val="16"/>
          <w:szCs w:val="16"/>
        </w:rPr>
      </w:pPr>
    </w:p>
    <w:p w:rsidR="00331401" w:rsidRPr="00064A1D" w:rsidRDefault="00331401" w:rsidP="00331401">
      <w:pPr>
        <w:spacing w:after="0"/>
        <w:ind w:left="1938" w:hanging="1938"/>
        <w:jc w:val="center"/>
        <w:rPr>
          <w:rFonts w:ascii="Times New Roman" w:hAnsi="Times New Roman" w:cs="Times New Roman"/>
        </w:rPr>
      </w:pPr>
      <w:r w:rsidRPr="00863831">
        <w:rPr>
          <w:rFonts w:ascii="Times New Roman" w:eastAsia="Bookman Old Style" w:hAnsi="Times New Roman" w:cs="Times New Roman"/>
          <w:b/>
          <w:sz w:val="32"/>
        </w:rPr>
        <w:t xml:space="preserve">3 Bedrooms, 2.5 Bath </w:t>
      </w:r>
      <w:r w:rsidRPr="00863831">
        <w:rPr>
          <w:rFonts w:ascii="Times New Roman" w:eastAsia="Bookman Old Style" w:hAnsi="Times New Roman" w:cs="Times New Roman"/>
          <w:b/>
          <w:sz w:val="32"/>
        </w:rPr>
        <w:tab/>
      </w:r>
      <w:r w:rsidRPr="00863831">
        <w:rPr>
          <w:rFonts w:ascii="Times New Roman" w:eastAsia="Bookman Old Style" w:hAnsi="Times New Roman" w:cs="Times New Roman"/>
          <w:b/>
          <w:sz w:val="32"/>
        </w:rPr>
        <w:tab/>
        <w:t>$234,500</w:t>
      </w:r>
    </w:p>
    <w:p w:rsidR="00331401" w:rsidRPr="001949BB" w:rsidRDefault="00331401" w:rsidP="00331401">
      <w:pPr>
        <w:spacing w:after="0"/>
        <w:ind w:left="1716" w:hanging="1716"/>
        <w:jc w:val="center"/>
        <w:rPr>
          <w:rFonts w:ascii="Times New Roman" w:eastAsia="Bookman Old Style" w:hAnsi="Times New Roman" w:cs="Times New Roman"/>
          <w:sz w:val="16"/>
          <w:szCs w:val="16"/>
        </w:rPr>
      </w:pPr>
    </w:p>
    <w:p w:rsidR="00331401" w:rsidRPr="00DD6295" w:rsidRDefault="00331401" w:rsidP="00331401">
      <w:pPr>
        <w:spacing w:after="0" w:line="240" w:lineRule="auto"/>
        <w:ind w:left="310" w:right="490"/>
        <w:jc w:val="center"/>
        <w:rPr>
          <w:rFonts w:ascii="Times New Roman" w:hAnsi="Times New Roman" w:cs="Times New Roman"/>
          <w:b/>
        </w:rPr>
      </w:pPr>
      <w:r>
        <w:rPr>
          <w:rFonts w:ascii="Times New Roman" w:eastAsia="Bookman Old Style" w:hAnsi="Times New Roman" w:cs="Times New Roman"/>
          <w:b/>
          <w:sz w:val="28"/>
          <w:szCs w:val="28"/>
        </w:rPr>
        <w:t xml:space="preserve">MIDDLEBOROUGH HOUSING AUTHORITY, </w:t>
      </w:r>
      <w:r w:rsidRPr="00DD6295">
        <w:rPr>
          <w:rFonts w:ascii="Times New Roman" w:eastAsia="Bookman Old Style" w:hAnsi="Times New Roman" w:cs="Times New Roman"/>
          <w:b/>
          <w:sz w:val="28"/>
          <w:szCs w:val="28"/>
        </w:rPr>
        <w:t>LOTTERY AGENT</w:t>
      </w:r>
      <w:r w:rsidRPr="00DD6295">
        <w:rPr>
          <w:rFonts w:ascii="Times New Roman" w:eastAsia="Bookman Old Style" w:hAnsi="Times New Roman" w:cs="Times New Roman"/>
          <w:b/>
          <w:sz w:val="32"/>
        </w:rPr>
        <w:t xml:space="preserve"> </w:t>
      </w:r>
    </w:p>
    <w:p w:rsidR="00331401" w:rsidRPr="001074E9" w:rsidRDefault="00331401" w:rsidP="00331401">
      <w:pPr>
        <w:spacing w:after="0" w:line="240" w:lineRule="auto"/>
        <w:ind w:right="208"/>
        <w:jc w:val="center"/>
        <w:rPr>
          <w:rFonts w:ascii="Times New Roman" w:hAnsi="Times New Roman" w:cs="Times New Roman"/>
        </w:rPr>
      </w:pPr>
      <w:r w:rsidRPr="001074E9">
        <w:rPr>
          <w:rFonts w:ascii="Times New Roman" w:eastAsia="Bookman Old Style" w:hAnsi="Times New Roman" w:cs="Times New Roman"/>
          <w:sz w:val="24"/>
        </w:rPr>
        <w:t xml:space="preserve"> </w:t>
      </w:r>
    </w:p>
    <w:p w:rsidR="00331401" w:rsidRDefault="00331401" w:rsidP="00331401">
      <w:pPr>
        <w:autoSpaceDE w:val="0"/>
        <w:autoSpaceDN w:val="0"/>
        <w:adjustRightInd w:val="0"/>
        <w:spacing w:after="0" w:line="240" w:lineRule="auto"/>
        <w:rPr>
          <w:rFonts w:ascii="Times New Roman" w:hAnsi="Times New Roman" w:cs="Times New Roman"/>
          <w:b/>
          <w:sz w:val="32"/>
          <w:szCs w:val="32"/>
        </w:rPr>
      </w:pPr>
      <w:r w:rsidRPr="001074E9">
        <w:rPr>
          <w:rFonts w:ascii="Times New Roman" w:hAnsi="Times New Roman" w:cs="Times New Roman"/>
          <w:b/>
          <w:sz w:val="32"/>
          <w:szCs w:val="32"/>
        </w:rPr>
        <w:t>Applications may be obtained at:</w:t>
      </w:r>
    </w:p>
    <w:p w:rsidR="00331401" w:rsidRPr="000B66D8" w:rsidRDefault="00331401" w:rsidP="00331401">
      <w:pPr>
        <w:numPr>
          <w:ilvl w:val="0"/>
          <w:numId w:val="1"/>
        </w:numPr>
        <w:spacing w:after="0" w:line="240" w:lineRule="auto"/>
        <w:ind w:left="450" w:right="281" w:hanging="360"/>
        <w:rPr>
          <w:rStyle w:val="Hyperlink"/>
          <w:rFonts w:ascii="Times New Roman" w:hAnsi="Times New Roman" w:cs="Times New Roman"/>
          <w:sz w:val="28"/>
          <w:szCs w:val="28"/>
        </w:rPr>
      </w:pPr>
      <w:r w:rsidRPr="000B66D8">
        <w:rPr>
          <w:rFonts w:ascii="Times New Roman" w:hAnsi="Times New Roman" w:cs="Times New Roman"/>
          <w:b/>
          <w:sz w:val="28"/>
          <w:szCs w:val="28"/>
        </w:rPr>
        <w:t xml:space="preserve">Download  </w:t>
      </w:r>
      <w:hyperlink r:id="rId5" w:history="1">
        <w:r w:rsidRPr="000B66D8">
          <w:rPr>
            <w:rStyle w:val="Hyperlink"/>
            <w:rFonts w:ascii="Times New Roman" w:hAnsi="Times New Roman" w:cs="Times New Roman"/>
            <w:sz w:val="28"/>
            <w:szCs w:val="28"/>
          </w:rPr>
          <w:t>http://middleboroha.org/links</w:t>
        </w:r>
      </w:hyperlink>
      <w:r w:rsidRPr="000B66D8">
        <w:rPr>
          <w:rStyle w:val="Hyperlink"/>
          <w:rFonts w:ascii="Times New Roman" w:hAnsi="Times New Roman" w:cs="Times New Roman"/>
          <w:sz w:val="28"/>
          <w:szCs w:val="28"/>
        </w:rPr>
        <w:t xml:space="preserve"> </w:t>
      </w:r>
      <w:r w:rsidRPr="000B66D8">
        <w:rPr>
          <w:rFonts w:ascii="Times New Roman" w:hAnsi="Times New Roman" w:cs="Times New Roman"/>
          <w:b/>
          <w:sz w:val="28"/>
          <w:szCs w:val="28"/>
        </w:rPr>
        <w:t xml:space="preserve">Residences at </w:t>
      </w:r>
      <w:proofErr w:type="spellStart"/>
      <w:r w:rsidRPr="000B66D8">
        <w:rPr>
          <w:rFonts w:ascii="Times New Roman" w:hAnsi="Times New Roman" w:cs="Times New Roman"/>
          <w:b/>
          <w:sz w:val="28"/>
          <w:szCs w:val="28"/>
        </w:rPr>
        <w:t>Nemasket</w:t>
      </w:r>
      <w:proofErr w:type="spellEnd"/>
      <w:r w:rsidRPr="000B66D8">
        <w:rPr>
          <w:rFonts w:ascii="Times New Roman" w:hAnsi="Times New Roman" w:cs="Times New Roman"/>
          <w:b/>
          <w:sz w:val="28"/>
          <w:szCs w:val="28"/>
        </w:rPr>
        <w:t xml:space="preserve"> River app</w:t>
      </w:r>
    </w:p>
    <w:p w:rsidR="00331401" w:rsidRPr="000B66D8" w:rsidRDefault="00331401" w:rsidP="00331401">
      <w:pPr>
        <w:numPr>
          <w:ilvl w:val="0"/>
          <w:numId w:val="1"/>
        </w:numPr>
        <w:spacing w:after="0" w:line="240" w:lineRule="auto"/>
        <w:ind w:left="450" w:right="-180" w:hanging="360"/>
        <w:rPr>
          <w:rFonts w:ascii="Times New Roman" w:hAnsi="Times New Roman" w:cs="Times New Roman"/>
          <w:sz w:val="24"/>
          <w:szCs w:val="24"/>
        </w:rPr>
      </w:pPr>
      <w:r w:rsidRPr="000B66D8">
        <w:rPr>
          <w:rFonts w:ascii="Times New Roman" w:hAnsi="Times New Roman" w:cs="Times New Roman"/>
          <w:b/>
          <w:sz w:val="28"/>
          <w:szCs w:val="28"/>
        </w:rPr>
        <w:t>Middleborough Housing Authority (MHA) 8 Benton St Middleboro MA 02346</w:t>
      </w:r>
    </w:p>
    <w:p w:rsidR="00331401" w:rsidRPr="000B66D8" w:rsidRDefault="00331401" w:rsidP="00331401">
      <w:pPr>
        <w:numPr>
          <w:ilvl w:val="0"/>
          <w:numId w:val="3"/>
        </w:numPr>
        <w:autoSpaceDE w:val="0"/>
        <w:autoSpaceDN w:val="0"/>
        <w:adjustRightInd w:val="0"/>
        <w:spacing w:after="0" w:line="240" w:lineRule="auto"/>
        <w:ind w:left="450"/>
        <w:rPr>
          <w:rStyle w:val="baddress"/>
          <w:rFonts w:ascii="Times New Roman" w:hAnsi="Times New Roman" w:cs="Times New Roman"/>
          <w:b/>
          <w:sz w:val="28"/>
          <w:szCs w:val="28"/>
        </w:rPr>
      </w:pPr>
      <w:r w:rsidRPr="000B66D8">
        <w:rPr>
          <w:rFonts w:ascii="Times New Roman" w:hAnsi="Times New Roman" w:cs="Times New Roman"/>
          <w:b/>
          <w:sz w:val="28"/>
          <w:szCs w:val="28"/>
        </w:rPr>
        <w:t xml:space="preserve">Lakeville Public Library, </w:t>
      </w:r>
      <w:r w:rsidRPr="000B66D8">
        <w:rPr>
          <w:rStyle w:val="baddress"/>
          <w:rFonts w:ascii="Times New Roman" w:hAnsi="Times New Roman" w:cs="Times New Roman"/>
          <w:b/>
          <w:sz w:val="28"/>
          <w:szCs w:val="28"/>
          <w:lang w:val="en"/>
        </w:rPr>
        <w:t>4 Precinct St. Lakeville, MA 02347</w:t>
      </w:r>
    </w:p>
    <w:p w:rsidR="00331401" w:rsidRPr="008C218C" w:rsidRDefault="00331401" w:rsidP="00331401">
      <w:pPr>
        <w:numPr>
          <w:ilvl w:val="0"/>
          <w:numId w:val="3"/>
        </w:numPr>
        <w:autoSpaceDE w:val="0"/>
        <w:autoSpaceDN w:val="0"/>
        <w:adjustRightInd w:val="0"/>
        <w:spacing w:after="0" w:line="240" w:lineRule="auto"/>
        <w:ind w:left="450"/>
        <w:rPr>
          <w:rFonts w:ascii="Times New Roman" w:hAnsi="Times New Roman" w:cs="Times New Roman"/>
          <w:b/>
          <w:sz w:val="28"/>
          <w:szCs w:val="28"/>
        </w:rPr>
      </w:pPr>
      <w:r w:rsidRPr="000B66D8">
        <w:rPr>
          <w:rFonts w:ascii="Times New Roman" w:hAnsi="Times New Roman" w:cs="Times New Roman"/>
          <w:b/>
          <w:sz w:val="28"/>
          <w:szCs w:val="28"/>
        </w:rPr>
        <w:t>Middleborough</w:t>
      </w:r>
      <w:r w:rsidRPr="00225A53">
        <w:rPr>
          <w:rFonts w:ascii="Times New Roman" w:hAnsi="Times New Roman" w:cs="Times New Roman"/>
          <w:b/>
          <w:sz w:val="28"/>
          <w:szCs w:val="28"/>
        </w:rPr>
        <w:t xml:space="preserve"> Public Library 102 No</w:t>
      </w:r>
      <w:r>
        <w:rPr>
          <w:rFonts w:ascii="Times New Roman" w:hAnsi="Times New Roman" w:cs="Times New Roman"/>
          <w:b/>
          <w:sz w:val="28"/>
          <w:szCs w:val="28"/>
        </w:rPr>
        <w:t>.</w:t>
      </w:r>
      <w:r w:rsidRPr="00225A53">
        <w:rPr>
          <w:rFonts w:ascii="Times New Roman" w:hAnsi="Times New Roman" w:cs="Times New Roman"/>
          <w:b/>
          <w:sz w:val="28"/>
          <w:szCs w:val="28"/>
        </w:rPr>
        <w:t xml:space="preserve"> Main</w:t>
      </w:r>
      <w:r w:rsidRPr="008C218C">
        <w:rPr>
          <w:rFonts w:ascii="Times New Roman" w:hAnsi="Times New Roman" w:cs="Times New Roman"/>
          <w:b/>
          <w:sz w:val="28"/>
          <w:szCs w:val="28"/>
        </w:rPr>
        <w:t xml:space="preserve"> St. Middleboro MA 02346</w:t>
      </w:r>
    </w:p>
    <w:p w:rsidR="00331401" w:rsidRPr="001949BB" w:rsidRDefault="00331401" w:rsidP="00331401">
      <w:pPr>
        <w:autoSpaceDE w:val="0"/>
        <w:autoSpaceDN w:val="0"/>
        <w:adjustRightInd w:val="0"/>
        <w:spacing w:after="0" w:line="240" w:lineRule="auto"/>
        <w:ind w:left="1080"/>
        <w:rPr>
          <w:rFonts w:ascii="Times New Roman" w:hAnsi="Times New Roman" w:cs="Times New Roman"/>
          <w:b/>
          <w:sz w:val="16"/>
          <w:szCs w:val="16"/>
        </w:rPr>
      </w:pPr>
    </w:p>
    <w:p w:rsidR="00331401" w:rsidRPr="001074E9" w:rsidRDefault="00331401" w:rsidP="00331401">
      <w:pPr>
        <w:spacing w:after="0" w:line="240" w:lineRule="auto"/>
        <w:rPr>
          <w:rFonts w:ascii="Times New Roman" w:hAnsi="Times New Roman" w:cs="Times New Roman"/>
          <w:b/>
          <w:sz w:val="32"/>
          <w:szCs w:val="32"/>
        </w:rPr>
      </w:pPr>
      <w:r w:rsidRPr="001074E9">
        <w:rPr>
          <w:rFonts w:ascii="Times New Roman" w:hAnsi="Times New Roman" w:cs="Times New Roman"/>
          <w:b/>
          <w:sz w:val="32"/>
          <w:szCs w:val="32"/>
        </w:rPr>
        <w:t>For more information contact MHA at:</w:t>
      </w:r>
    </w:p>
    <w:p w:rsidR="00331401" w:rsidRPr="001074E9" w:rsidRDefault="00331401" w:rsidP="00331401">
      <w:pPr>
        <w:jc w:val="center"/>
        <w:rPr>
          <w:rFonts w:ascii="Times New Roman" w:hAnsi="Times New Roman" w:cs="Times New Roman"/>
          <w:b/>
          <w:sz w:val="32"/>
          <w:szCs w:val="32"/>
        </w:rPr>
      </w:pPr>
      <w:r w:rsidRPr="001074E9">
        <w:rPr>
          <w:rFonts w:ascii="Times New Roman" w:hAnsi="Times New Roman" w:cs="Times New Roman"/>
          <w:b/>
          <w:sz w:val="32"/>
          <w:szCs w:val="32"/>
        </w:rPr>
        <w:t xml:space="preserve">508.947.3824     or    </w:t>
      </w:r>
      <w:hyperlink r:id="rId6" w:history="1">
        <w:r w:rsidRPr="001074E9">
          <w:rPr>
            <w:rStyle w:val="Hyperlink"/>
            <w:rFonts w:ascii="Times New Roman" w:hAnsi="Times New Roman" w:cs="Times New Roman"/>
            <w:b/>
            <w:sz w:val="32"/>
            <w:szCs w:val="32"/>
          </w:rPr>
          <w:t>housing@middleboroha.org</w:t>
        </w:r>
      </w:hyperlink>
    </w:p>
    <w:p w:rsidR="00331401" w:rsidRPr="002427A5" w:rsidRDefault="00331401" w:rsidP="00331401">
      <w:pPr>
        <w:tabs>
          <w:tab w:val="left" w:pos="10440"/>
        </w:tabs>
        <w:spacing w:after="0" w:line="240" w:lineRule="auto"/>
        <w:rPr>
          <w:rFonts w:ascii="Times New Roman" w:hAnsi="Times New Roman" w:cs="Times New Roman"/>
          <w:sz w:val="28"/>
          <w:szCs w:val="28"/>
          <w:u w:val="single"/>
        </w:rPr>
      </w:pPr>
      <w:r w:rsidRPr="004952D1">
        <w:rPr>
          <w:rFonts w:ascii="Times New Roman" w:hAnsi="Times New Roman" w:cs="Times New Roman"/>
          <w:b/>
          <w:sz w:val="28"/>
          <w:szCs w:val="28"/>
          <w:u w:val="single"/>
        </w:rPr>
        <w:t>Informational Sessions</w:t>
      </w:r>
      <w:r>
        <w:rPr>
          <w:rFonts w:ascii="Times New Roman" w:hAnsi="Times New Roman" w:cs="Times New Roman"/>
          <w:sz w:val="28"/>
          <w:szCs w:val="28"/>
          <w:u w:val="single"/>
        </w:rPr>
        <w:t>: Due to the coronavirus &amp; t</w:t>
      </w:r>
      <w:r w:rsidRPr="00AC1016">
        <w:rPr>
          <w:rFonts w:ascii="Times New Roman" w:hAnsi="Times New Roman" w:cs="Times New Roman"/>
          <w:sz w:val="28"/>
          <w:szCs w:val="28"/>
          <w:u w:val="single"/>
        </w:rPr>
        <w:t>o ensure everyone’s safety, no in-person infor</w:t>
      </w:r>
      <w:r w:rsidRPr="002427A5">
        <w:rPr>
          <w:rFonts w:ascii="Times New Roman" w:hAnsi="Times New Roman" w:cs="Times New Roman"/>
          <w:sz w:val="28"/>
          <w:szCs w:val="28"/>
          <w:u w:val="single"/>
        </w:rPr>
        <w:t xml:space="preserve">mational sessions will be held.  </w:t>
      </w:r>
      <w:r w:rsidRPr="002427A5">
        <w:rPr>
          <w:rFonts w:ascii="Times New Roman" w:hAnsi="Times New Roman" w:cs="Times New Roman"/>
          <w:b/>
          <w:sz w:val="28"/>
          <w:szCs w:val="28"/>
          <w:u w:val="single"/>
        </w:rPr>
        <w:t>Zoom meeting logins are as follows:</w:t>
      </w:r>
    </w:p>
    <w:p w:rsidR="00331401" w:rsidRPr="002327C7" w:rsidRDefault="00331401" w:rsidP="00331401">
      <w:pPr>
        <w:pStyle w:val="ListParagraph"/>
        <w:numPr>
          <w:ilvl w:val="0"/>
          <w:numId w:val="5"/>
        </w:numPr>
        <w:tabs>
          <w:tab w:val="left" w:pos="450"/>
        </w:tabs>
        <w:ind w:left="360"/>
        <w:rPr>
          <w:b/>
          <w:sz w:val="28"/>
          <w:szCs w:val="28"/>
        </w:rPr>
      </w:pPr>
      <w:r w:rsidRPr="002327C7">
        <w:rPr>
          <w:rFonts w:eastAsia="Bookman Old Style"/>
          <w:b/>
          <w:sz w:val="28"/>
          <w:szCs w:val="28"/>
        </w:rPr>
        <w:t>Thursday January 6, 2022</w:t>
      </w:r>
      <w:r w:rsidRPr="002327C7">
        <w:rPr>
          <w:b/>
          <w:sz w:val="28"/>
          <w:szCs w:val="28"/>
        </w:rPr>
        <w:t xml:space="preserve"> @  2:00pm  </w:t>
      </w:r>
      <w:r w:rsidRPr="002327C7">
        <w:rPr>
          <w:b/>
          <w:sz w:val="28"/>
          <w:szCs w:val="28"/>
        </w:rPr>
        <w:tab/>
        <w:t>ID #</w:t>
      </w:r>
      <w:r w:rsidRPr="002327C7">
        <w:rPr>
          <w:b/>
          <w:sz w:val="28"/>
          <w:szCs w:val="28"/>
        </w:rPr>
        <w:tab/>
        <w:t xml:space="preserve">841 3793 5193   </w:t>
      </w:r>
      <w:r w:rsidRPr="002327C7">
        <w:rPr>
          <w:b/>
          <w:sz w:val="28"/>
          <w:szCs w:val="28"/>
        </w:rPr>
        <w:tab/>
        <w:t>PW 266217</w:t>
      </w:r>
    </w:p>
    <w:p w:rsidR="00331401" w:rsidRPr="002327C7" w:rsidRDefault="00331401" w:rsidP="00331401">
      <w:pPr>
        <w:pStyle w:val="ListParagraph"/>
        <w:numPr>
          <w:ilvl w:val="0"/>
          <w:numId w:val="4"/>
        </w:numPr>
        <w:tabs>
          <w:tab w:val="left" w:pos="450"/>
        </w:tabs>
        <w:ind w:left="360"/>
        <w:rPr>
          <w:b/>
          <w:sz w:val="28"/>
          <w:szCs w:val="28"/>
        </w:rPr>
      </w:pPr>
      <w:r w:rsidRPr="002327C7">
        <w:rPr>
          <w:rFonts w:eastAsia="Bookman Old Style"/>
          <w:b/>
          <w:sz w:val="28"/>
          <w:szCs w:val="28"/>
        </w:rPr>
        <w:t xml:space="preserve">Tuesday </w:t>
      </w:r>
      <w:r>
        <w:rPr>
          <w:rFonts w:eastAsia="Bookman Old Style"/>
          <w:b/>
          <w:sz w:val="28"/>
          <w:szCs w:val="28"/>
        </w:rPr>
        <w:t xml:space="preserve">  </w:t>
      </w:r>
      <w:r w:rsidRPr="002327C7">
        <w:rPr>
          <w:rFonts w:eastAsia="Bookman Old Style"/>
          <w:b/>
          <w:sz w:val="28"/>
          <w:szCs w:val="28"/>
        </w:rPr>
        <w:t xml:space="preserve">January 11, 2022 </w:t>
      </w:r>
      <w:r w:rsidRPr="002327C7">
        <w:rPr>
          <w:b/>
          <w:sz w:val="28"/>
          <w:szCs w:val="28"/>
        </w:rPr>
        <w:t>@  6:00pm</w:t>
      </w:r>
      <w:r w:rsidRPr="002327C7">
        <w:rPr>
          <w:b/>
          <w:sz w:val="28"/>
          <w:szCs w:val="28"/>
        </w:rPr>
        <w:tab/>
        <w:t>ID#    865 0377 3580</w:t>
      </w:r>
      <w:r w:rsidRPr="002327C7">
        <w:rPr>
          <w:b/>
          <w:sz w:val="28"/>
          <w:szCs w:val="28"/>
        </w:rPr>
        <w:tab/>
        <w:t>PW 492674</w:t>
      </w:r>
    </w:p>
    <w:p w:rsidR="00331401" w:rsidRPr="00C47207" w:rsidRDefault="00331401" w:rsidP="00331401">
      <w:pPr>
        <w:pStyle w:val="ListParagraph"/>
        <w:tabs>
          <w:tab w:val="left" w:pos="450"/>
          <w:tab w:val="left" w:pos="2430"/>
        </w:tabs>
        <w:ind w:left="450" w:hanging="450"/>
        <w:rPr>
          <w:b/>
          <w:sz w:val="28"/>
          <w:szCs w:val="28"/>
          <w:highlight w:val="yellow"/>
        </w:rPr>
      </w:pPr>
      <w:r>
        <w:rPr>
          <w:b/>
          <w:sz w:val="28"/>
          <w:szCs w:val="28"/>
        </w:rPr>
        <w:tab/>
        <w:t xml:space="preserve">             </w:t>
      </w:r>
      <w:r w:rsidRPr="00C47207">
        <w:rPr>
          <w:b/>
          <w:sz w:val="28"/>
          <w:szCs w:val="28"/>
        </w:rPr>
        <w:t xml:space="preserve">To “attend” either by phone </w:t>
      </w:r>
      <w:proofErr w:type="gramStart"/>
      <w:r w:rsidRPr="00C47207">
        <w:rPr>
          <w:b/>
          <w:sz w:val="28"/>
          <w:szCs w:val="28"/>
        </w:rPr>
        <w:t>-  Call</w:t>
      </w:r>
      <w:proofErr w:type="gramEnd"/>
      <w:r w:rsidRPr="00C47207">
        <w:rPr>
          <w:b/>
          <w:sz w:val="28"/>
          <w:szCs w:val="28"/>
        </w:rPr>
        <w:t xml:space="preserve">: 1.646.558.8656 </w:t>
      </w:r>
    </w:p>
    <w:p w:rsidR="00331401" w:rsidRPr="000B66D8" w:rsidRDefault="00331401" w:rsidP="00331401">
      <w:pPr>
        <w:tabs>
          <w:tab w:val="left" w:pos="10440"/>
        </w:tabs>
        <w:spacing w:after="0" w:line="240" w:lineRule="auto"/>
        <w:ind w:left="720" w:right="-450" w:firstLine="720"/>
        <w:rPr>
          <w:rFonts w:ascii="Times New Roman" w:hAnsi="Times New Roman" w:cs="Times New Roman"/>
          <w:sz w:val="16"/>
          <w:szCs w:val="16"/>
        </w:rPr>
      </w:pPr>
    </w:p>
    <w:p w:rsidR="00331401" w:rsidRPr="00127828" w:rsidRDefault="00331401" w:rsidP="00331401">
      <w:pPr>
        <w:spacing w:after="0" w:line="240" w:lineRule="auto"/>
        <w:ind w:left="10" w:right="281" w:hanging="10"/>
        <w:rPr>
          <w:rFonts w:ascii="Times New Roman" w:hAnsi="Times New Roman" w:cs="Times New Roman"/>
          <w:sz w:val="32"/>
          <w:szCs w:val="32"/>
        </w:rPr>
      </w:pPr>
      <w:r w:rsidRPr="00127828">
        <w:rPr>
          <w:rFonts w:ascii="Times New Roman" w:eastAsia="Bookman Old Style" w:hAnsi="Times New Roman" w:cs="Times New Roman"/>
          <w:b/>
          <w:sz w:val="32"/>
          <w:szCs w:val="32"/>
        </w:rPr>
        <w:t xml:space="preserve">Deliver applications to: </w:t>
      </w:r>
      <w:r w:rsidRPr="00127828">
        <w:rPr>
          <w:rFonts w:ascii="Times New Roman" w:eastAsia="Bookman Old Style" w:hAnsi="Times New Roman" w:cs="Times New Roman"/>
          <w:b/>
          <w:sz w:val="32"/>
          <w:szCs w:val="32"/>
        </w:rPr>
        <w:tab/>
        <w:t>Middleborough Housing Authority</w:t>
      </w:r>
    </w:p>
    <w:p w:rsidR="00331401" w:rsidRPr="00127828" w:rsidRDefault="00331401" w:rsidP="00331401">
      <w:pPr>
        <w:spacing w:after="0" w:line="240" w:lineRule="auto"/>
        <w:ind w:left="2890" w:right="284" w:firstLine="710"/>
        <w:rPr>
          <w:rFonts w:ascii="Times New Roman" w:hAnsi="Times New Roman" w:cs="Times New Roman"/>
          <w:sz w:val="32"/>
          <w:szCs w:val="32"/>
        </w:rPr>
      </w:pPr>
      <w:r w:rsidRPr="00127828">
        <w:rPr>
          <w:rFonts w:ascii="Times New Roman" w:eastAsia="Bookman Old Style" w:hAnsi="Times New Roman" w:cs="Times New Roman"/>
          <w:b/>
          <w:sz w:val="32"/>
          <w:szCs w:val="32"/>
        </w:rPr>
        <w:t xml:space="preserve">8 Benton Street </w:t>
      </w:r>
    </w:p>
    <w:p w:rsidR="00331401" w:rsidRPr="00127828" w:rsidRDefault="00331401" w:rsidP="00331401">
      <w:pPr>
        <w:spacing w:after="0" w:line="240" w:lineRule="auto"/>
        <w:ind w:left="2890" w:right="285" w:firstLine="710"/>
        <w:rPr>
          <w:rFonts w:ascii="Times New Roman" w:hAnsi="Times New Roman" w:cs="Times New Roman"/>
          <w:sz w:val="32"/>
          <w:szCs w:val="32"/>
        </w:rPr>
      </w:pPr>
      <w:r w:rsidRPr="00127828">
        <w:rPr>
          <w:rFonts w:ascii="Times New Roman" w:eastAsia="Bookman Old Style" w:hAnsi="Times New Roman" w:cs="Times New Roman"/>
          <w:b/>
          <w:sz w:val="32"/>
          <w:szCs w:val="32"/>
        </w:rPr>
        <w:t xml:space="preserve">Middleboro, MA 02346 </w:t>
      </w:r>
    </w:p>
    <w:p w:rsidR="00331401" w:rsidRPr="000B66D8" w:rsidRDefault="00331401" w:rsidP="00331401">
      <w:pPr>
        <w:spacing w:after="0"/>
        <w:ind w:right="190"/>
        <w:jc w:val="center"/>
        <w:rPr>
          <w:rFonts w:ascii="Times New Roman" w:hAnsi="Times New Roman" w:cs="Times New Roman"/>
          <w:sz w:val="16"/>
          <w:szCs w:val="16"/>
        </w:rPr>
      </w:pPr>
      <w:r w:rsidRPr="00127828">
        <w:rPr>
          <w:rFonts w:ascii="Times New Roman" w:eastAsia="Bookman Old Style" w:hAnsi="Times New Roman" w:cs="Times New Roman"/>
          <w:b/>
          <w:sz w:val="28"/>
        </w:rPr>
        <w:t xml:space="preserve"> </w:t>
      </w:r>
    </w:p>
    <w:p w:rsidR="00331401" w:rsidRPr="001074E9" w:rsidRDefault="00331401" w:rsidP="00331401">
      <w:pPr>
        <w:spacing w:after="0"/>
        <w:ind w:left="737" w:hanging="737"/>
        <w:jc w:val="both"/>
        <w:rPr>
          <w:rFonts w:ascii="Times New Roman" w:hAnsi="Times New Roman" w:cs="Times New Roman"/>
          <w:sz w:val="32"/>
          <w:szCs w:val="32"/>
        </w:rPr>
      </w:pPr>
      <w:r w:rsidRPr="00127828">
        <w:rPr>
          <w:rFonts w:ascii="Times New Roman" w:eastAsia="Bookman Old Style" w:hAnsi="Times New Roman" w:cs="Times New Roman"/>
          <w:b/>
          <w:i/>
          <w:sz w:val="32"/>
          <w:szCs w:val="32"/>
          <w:u w:val="single" w:color="000000"/>
        </w:rPr>
        <w:t>Due or postmarked no later than ___</w:t>
      </w:r>
      <w:r w:rsidRPr="00604334">
        <w:rPr>
          <w:rFonts w:ascii="Times New Roman" w:eastAsia="Bookman Old Style" w:hAnsi="Times New Roman" w:cs="Times New Roman"/>
          <w:b/>
          <w:i/>
          <w:sz w:val="32"/>
          <w:szCs w:val="32"/>
          <w:u w:val="single" w:color="000000"/>
        </w:rPr>
        <w:t>FEBRUARY  10, 2022 @ 2:00 PM</w:t>
      </w:r>
      <w:r w:rsidRPr="001074E9">
        <w:rPr>
          <w:rFonts w:ascii="Times New Roman" w:eastAsia="Bookman Old Style" w:hAnsi="Times New Roman" w:cs="Times New Roman"/>
          <w:b/>
          <w:i/>
          <w:sz w:val="32"/>
          <w:szCs w:val="32"/>
        </w:rPr>
        <w:t xml:space="preserve"> </w:t>
      </w:r>
    </w:p>
    <w:p w:rsidR="00331401" w:rsidRPr="001949BB" w:rsidRDefault="00331401" w:rsidP="00331401">
      <w:pPr>
        <w:spacing w:after="0"/>
        <w:ind w:left="4801"/>
        <w:rPr>
          <w:rFonts w:ascii="Times New Roman" w:eastAsia="Bookman Old Style" w:hAnsi="Times New Roman" w:cs="Times New Roman"/>
          <w:b/>
          <w:sz w:val="16"/>
          <w:szCs w:val="16"/>
        </w:rPr>
      </w:pPr>
      <w:r w:rsidRPr="001074E9">
        <w:rPr>
          <w:rFonts w:ascii="Times New Roman" w:eastAsia="Bookman Old Style" w:hAnsi="Times New Roman" w:cs="Times New Roman"/>
          <w:b/>
          <w:sz w:val="24"/>
        </w:rPr>
        <w:t xml:space="preserve">                                    </w:t>
      </w:r>
    </w:p>
    <w:p w:rsidR="00331401" w:rsidRDefault="00331401" w:rsidP="00331401">
      <w:pPr>
        <w:spacing w:after="4" w:line="250" w:lineRule="auto"/>
        <w:ind w:right="363"/>
        <w:rPr>
          <w:rFonts w:ascii="Times New Roman" w:eastAsia="Arial" w:hAnsi="Times New Roman" w:cs="Times New Roman"/>
          <w:sz w:val="24"/>
          <w:szCs w:val="24"/>
        </w:rPr>
      </w:pPr>
      <w:r w:rsidRPr="001074E9">
        <w:rPr>
          <w:rFonts w:ascii="Times New Roman" w:eastAsia="Arial" w:hAnsi="Times New Roman" w:cs="Times New Roman"/>
          <w:sz w:val="24"/>
          <w:szCs w:val="24"/>
        </w:rPr>
        <w:t xml:space="preserve">The Developer and the Lottery Agent do not discriminate on the basis of race, religion, color, national origin, disability, age, ancestry, children, familial status, genetic information, marital status, public assistance recipient, sex, sexual orientation, gender identity, veteran/military status, or any other basis prohibited by law. </w:t>
      </w:r>
    </w:p>
    <w:p w:rsidR="00331401" w:rsidRPr="00FA42C3" w:rsidRDefault="00331401" w:rsidP="00331401">
      <w:pPr>
        <w:spacing w:after="4" w:line="250" w:lineRule="auto"/>
        <w:ind w:right="363"/>
        <w:rPr>
          <w:rFonts w:ascii="Times New Roman" w:eastAsia="Arial" w:hAnsi="Times New Roman" w:cs="Times New Roman"/>
          <w:sz w:val="16"/>
          <w:szCs w:val="16"/>
        </w:rPr>
      </w:pPr>
    </w:p>
    <w:p w:rsidR="00331401" w:rsidRDefault="00331401" w:rsidP="00331401">
      <w:pPr>
        <w:spacing w:after="4" w:line="250" w:lineRule="auto"/>
        <w:ind w:right="363"/>
        <w:rPr>
          <w:rFonts w:ascii="Times New Roman" w:eastAsia="Arial" w:hAnsi="Times New Roman" w:cs="Times New Roman"/>
          <w:sz w:val="24"/>
          <w:szCs w:val="24"/>
        </w:rPr>
      </w:pPr>
      <w:r w:rsidRPr="00A45837">
        <w:rPr>
          <w:rFonts w:ascii="Times New Roman" w:eastAsia="Arial" w:hAnsi="Times New Roman" w:cs="Times New Roman"/>
          <w:sz w:val="24"/>
          <w:szCs w:val="24"/>
        </w:rPr>
        <w:t xml:space="preserve">Limited English Proficiency (LEP): MHA encourages applicants with diverse backgrounds to apply.  For those with Limited English Proficiency, MHA will utilize a Language </w:t>
      </w:r>
      <w:r>
        <w:rPr>
          <w:rFonts w:ascii="Times New Roman" w:eastAsia="Arial" w:hAnsi="Times New Roman" w:cs="Times New Roman"/>
          <w:sz w:val="24"/>
          <w:szCs w:val="24"/>
        </w:rPr>
        <w:t xml:space="preserve">Line </w:t>
      </w:r>
      <w:r w:rsidRPr="00A45837">
        <w:rPr>
          <w:rFonts w:ascii="Times New Roman" w:eastAsia="Arial" w:hAnsi="Times New Roman" w:cs="Times New Roman"/>
          <w:sz w:val="24"/>
          <w:szCs w:val="24"/>
        </w:rPr>
        <w:t>Service which will provide translation services in a multitude of languages</w:t>
      </w:r>
      <w:r w:rsidRPr="008C218C">
        <w:rPr>
          <w:rFonts w:ascii="Times New Roman" w:eastAsia="Arial" w:hAnsi="Times New Roman" w:cs="Times New Roman"/>
          <w:sz w:val="24"/>
          <w:szCs w:val="24"/>
        </w:rPr>
        <w:t xml:space="preserve"> </w:t>
      </w:r>
      <w:r>
        <w:rPr>
          <w:rFonts w:ascii="Times New Roman" w:eastAsia="Arial" w:hAnsi="Times New Roman" w:cs="Times New Roman"/>
          <w:sz w:val="24"/>
          <w:szCs w:val="24"/>
        </w:rPr>
        <w:t>at no cost to the applicant</w:t>
      </w:r>
      <w:r w:rsidRPr="00A45837">
        <w:rPr>
          <w:rFonts w:ascii="Times New Roman" w:eastAsia="Arial" w:hAnsi="Times New Roman" w:cs="Times New Roman"/>
          <w:sz w:val="24"/>
          <w:szCs w:val="24"/>
        </w:rPr>
        <w:t>.</w:t>
      </w:r>
    </w:p>
    <w:p w:rsidR="00331401" w:rsidRDefault="00331401" w:rsidP="00331401">
      <w:pPr>
        <w:spacing w:after="4" w:line="250" w:lineRule="auto"/>
        <w:ind w:right="363"/>
        <w:rPr>
          <w:rFonts w:ascii="Times New Roman" w:eastAsia="Arial" w:hAnsi="Times New Roman" w:cs="Times New Roman"/>
          <w:sz w:val="24"/>
          <w:szCs w:val="24"/>
        </w:rPr>
      </w:pPr>
    </w:p>
    <w:p w:rsidR="00CF5E26" w:rsidRDefault="00331401" w:rsidP="00DA4304">
      <w:pPr>
        <w:spacing w:after="4" w:line="250" w:lineRule="auto"/>
        <w:ind w:right="363"/>
      </w:pPr>
      <w:r w:rsidRPr="00A45837">
        <w:rPr>
          <w:rFonts w:ascii="Times New Roman" w:eastAsia="Arial" w:hAnsi="Times New Roman" w:cs="Times New Roman"/>
          <w:sz w:val="24"/>
          <w:szCs w:val="24"/>
        </w:rPr>
        <w:t xml:space="preserve">  </w:t>
      </w:r>
      <w:r w:rsidRPr="001074E9">
        <w:rPr>
          <w:lang w:val="en"/>
        </w:rPr>
        <w:fldChar w:fldCharType="begin"/>
      </w:r>
      <w:r w:rsidRPr="001074E9">
        <w:rPr>
          <w:lang w:val="en"/>
        </w:rPr>
        <w:instrText xml:space="preserve"> INCLUDEPICTURE "http://ts3.mm.bing.net/th?id=HN.608023458171455113&amp;w=78&amp;h=78&amp;c=7&amp;pid=1.7" \* MERGEFORMATINET </w:instrText>
      </w:r>
      <w:r w:rsidRPr="001074E9">
        <w:rPr>
          <w:lang w:val="en"/>
        </w:rPr>
        <w:fldChar w:fldCharType="separate"/>
      </w:r>
      <w:r w:rsidRPr="001074E9">
        <w:rPr>
          <w:lang w:val="en"/>
        </w:rPr>
        <w:fldChar w:fldCharType="begin"/>
      </w:r>
      <w:r w:rsidRPr="001074E9">
        <w:rPr>
          <w:lang w:val="en"/>
        </w:rPr>
        <w:instrText xml:space="preserve"> INCLUDEPICTURE  "http://ts3.mm.bing.net/th?id=HN.608023458171455113&amp;w=78&amp;h=78&amp;c=7&amp;pid=1.7" \* MERGEFORMATINET </w:instrText>
      </w:r>
      <w:r w:rsidRPr="001074E9">
        <w:rPr>
          <w:lang w:val="en"/>
        </w:rPr>
        <w:fldChar w:fldCharType="separate"/>
      </w:r>
      <w:r w:rsidRPr="001074E9">
        <w:rPr>
          <w:lang w:val="en"/>
        </w:rPr>
        <w:fldChar w:fldCharType="begin"/>
      </w:r>
      <w:r w:rsidRPr="001074E9">
        <w:rPr>
          <w:lang w:val="en"/>
        </w:rPr>
        <w:instrText xml:space="preserve"> INCLUDEPICTURE  "http://ts3.mm.bing.net/th?id=HN.608023458171455113&amp;w=78&amp;h=78&amp;c=7&amp;pid=1.7" \* MERGEFORMATINET </w:instrText>
      </w:r>
      <w:r w:rsidRPr="001074E9">
        <w:rPr>
          <w:lang w:val="en"/>
        </w:rPr>
        <w:fldChar w:fldCharType="separate"/>
      </w:r>
      <w:r w:rsidRPr="001074E9">
        <w:rPr>
          <w:lang w:val="en"/>
        </w:rPr>
        <w:fldChar w:fldCharType="begin"/>
      </w:r>
      <w:r w:rsidRPr="001074E9">
        <w:rPr>
          <w:lang w:val="en"/>
        </w:rPr>
        <w:instrText xml:space="preserve"> INCLUDEPICTURE  "http://ts3.mm.bing.net/th?id=HN.608023458171455113&amp;w=78&amp;h=78&amp;c=7&amp;pid=1.7" \* MERGEFORMATINET </w:instrText>
      </w:r>
      <w:r w:rsidRPr="001074E9">
        <w:rPr>
          <w:lang w:val="en"/>
        </w:rPr>
        <w:fldChar w:fldCharType="separate"/>
      </w:r>
      <w:r w:rsidRPr="001074E9">
        <w:rPr>
          <w:lang w:val="en"/>
        </w:rPr>
        <w:fldChar w:fldCharType="begin"/>
      </w:r>
      <w:r w:rsidRPr="001074E9">
        <w:rPr>
          <w:lang w:val="en"/>
        </w:rPr>
        <w:instrText xml:space="preserve"> INCLUDEPICTURE  "http://ts3.mm.bing.net/th?id=HN.608023458171455113&amp;w=78&amp;h=78&amp;c=7&amp;pid=1.7" \* MERGEFORMATINET </w:instrText>
      </w:r>
      <w:r w:rsidRPr="001074E9">
        <w:rPr>
          <w:lang w:val="en"/>
        </w:rPr>
        <w:fldChar w:fldCharType="separate"/>
      </w:r>
      <w:r w:rsidRPr="001074E9">
        <w:rPr>
          <w:lang w:val="en"/>
        </w:rPr>
        <w:fldChar w:fldCharType="begin"/>
      </w:r>
      <w:r w:rsidRPr="001074E9">
        <w:rPr>
          <w:lang w:val="en"/>
        </w:rPr>
        <w:instrText xml:space="preserve"> INCLUDEPICTURE  "http://ts3.mm.bing.net/th?id=HN.608023458171455113&amp;w=78&amp;h=78&amp;c=7&amp;pid=1.7" \* MERGEFORMATINET </w:instrText>
      </w:r>
      <w:r w:rsidRPr="001074E9">
        <w:rPr>
          <w:lang w:val="en"/>
        </w:rPr>
        <w:fldChar w:fldCharType="separate"/>
      </w:r>
      <w:r w:rsidRPr="001074E9">
        <w:rPr>
          <w:lang w:val="en"/>
        </w:rPr>
        <w:fldChar w:fldCharType="begin"/>
      </w:r>
      <w:r w:rsidRPr="001074E9">
        <w:rPr>
          <w:lang w:val="en"/>
        </w:rPr>
        <w:instrText xml:space="preserve"> INCLUDEPICTURE  "http://ts3.mm.bing.net/th?id=HN.608023458171455113&amp;w=78&amp;h=78&amp;c=7&amp;pid=1.7" \* MERGEFORMATINET </w:instrText>
      </w:r>
      <w:r w:rsidRPr="001074E9">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Pr>
          <w:lang w:val="en"/>
        </w:rPr>
        <w:fldChar w:fldCharType="begin"/>
      </w:r>
      <w:r>
        <w:rPr>
          <w:lang w:val="en"/>
        </w:rPr>
        <w:instrText xml:space="preserve"> INCLUDEPICTURE  "http://ts3.mm.bing.net/th?id=HN.608023458171455113&amp;w=78&amp;h=78&amp;c=7&amp;pid=1.7" \* MERGEFORMATINET </w:instrText>
      </w:r>
      <w:r>
        <w:rPr>
          <w:lang w:val="en"/>
        </w:rPr>
        <w:fldChar w:fldCharType="separate"/>
      </w:r>
      <w:r w:rsidR="00FF22BC">
        <w:rPr>
          <w:lang w:val="en"/>
        </w:rPr>
        <w:fldChar w:fldCharType="begin"/>
      </w:r>
      <w:r w:rsidR="00FF22BC">
        <w:rPr>
          <w:lang w:val="en"/>
        </w:rPr>
        <w:instrText xml:space="preserve"> </w:instrText>
      </w:r>
      <w:r w:rsidR="00FF22BC">
        <w:rPr>
          <w:lang w:val="en"/>
        </w:rPr>
        <w:instrText>INCLUDEPICTURE  "http://ts3.mm.bing.net/th?id=HN.608023458171455113&amp;w=78&amp;h=78&amp;c=7&amp;pid=1.7" \* MERGEFORMATINET</w:instrText>
      </w:r>
      <w:r w:rsidR="00FF22BC">
        <w:rPr>
          <w:lang w:val="en"/>
        </w:rPr>
        <w:instrText xml:space="preserve"> </w:instrText>
      </w:r>
      <w:r w:rsidR="00FF22BC">
        <w:rPr>
          <w:lang w:val="en"/>
        </w:rPr>
        <w:fldChar w:fldCharType="separate"/>
      </w:r>
      <w:r w:rsidR="00FF22BC">
        <w:rPr>
          <w:lang w:val="e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1.8pt">
            <v:imagedata r:id="rId7" r:href="rId8"/>
          </v:shape>
        </w:pict>
      </w:r>
      <w:r w:rsidR="00FF22BC">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sidRPr="001074E9">
        <w:rPr>
          <w:lang w:val="en"/>
        </w:rPr>
        <w:fldChar w:fldCharType="end"/>
      </w:r>
      <w:r w:rsidRPr="001074E9">
        <w:rPr>
          <w:lang w:val="en"/>
        </w:rPr>
        <w:fldChar w:fldCharType="end"/>
      </w:r>
      <w:r w:rsidRPr="001074E9">
        <w:rPr>
          <w:lang w:val="en"/>
        </w:rPr>
        <w:fldChar w:fldCharType="end"/>
      </w:r>
      <w:r w:rsidRPr="001074E9">
        <w:rPr>
          <w:lang w:val="en"/>
        </w:rPr>
        <w:fldChar w:fldCharType="end"/>
      </w:r>
      <w:r w:rsidRPr="001074E9">
        <w:rPr>
          <w:lang w:val="en"/>
        </w:rPr>
        <w:fldChar w:fldCharType="end"/>
      </w:r>
      <w:r w:rsidRPr="001074E9">
        <w:rPr>
          <w:lang w:val="en"/>
        </w:rPr>
        <w:fldChar w:fldCharType="end"/>
      </w:r>
      <w:r w:rsidRPr="001074E9">
        <w:rPr>
          <w:lang w:val="en"/>
        </w:rPr>
        <w:fldChar w:fldCharType="end"/>
      </w:r>
      <w:r w:rsidRPr="001074E9">
        <w:rPr>
          <w:szCs w:val="24"/>
        </w:rPr>
        <w:tab/>
      </w:r>
      <w:r w:rsidRPr="001074E9">
        <w:rPr>
          <w:szCs w:val="24"/>
        </w:rPr>
        <w:tab/>
      </w:r>
      <w:r w:rsidRPr="001074E9">
        <w:rPr>
          <w:szCs w:val="24"/>
        </w:rPr>
        <w:tab/>
      </w:r>
      <w:r w:rsidRPr="001074E9">
        <w:rPr>
          <w:szCs w:val="24"/>
        </w:rPr>
        <w:tab/>
        <w:t xml:space="preserve">        </w:t>
      </w:r>
      <w:r>
        <w:rPr>
          <w:szCs w:val="24"/>
        </w:rPr>
        <w:tab/>
      </w:r>
      <w:r w:rsidRPr="001074E9">
        <w:rPr>
          <w:szCs w:val="24"/>
        </w:rPr>
        <w:t xml:space="preserve">           </w:t>
      </w:r>
      <w:r w:rsidRPr="001074E9">
        <w:rPr>
          <w:lang w:val="en"/>
        </w:rPr>
        <w:fldChar w:fldCharType="begin"/>
      </w:r>
      <w:r w:rsidRPr="001074E9">
        <w:rPr>
          <w:lang w:val="en"/>
        </w:rPr>
        <w:instrText xml:space="preserve"> INCLUDEPICTURE "http://ts1.mm.bing.net/th?id=JN.K1UsrA6LyXbvUlVT%2f8hkpQ&amp;w=185&amp;h=184&amp;c=7&amp;rs=1&amp;qlt=90&amp;o=4&amp;pid=1.1" \* MERGEFORMATINET </w:instrText>
      </w:r>
      <w:r w:rsidRPr="001074E9">
        <w:rPr>
          <w:lang w:val="en"/>
        </w:rPr>
        <w:fldChar w:fldCharType="separate"/>
      </w:r>
      <w:r w:rsidRPr="001074E9">
        <w:rPr>
          <w:lang w:val="en"/>
        </w:rPr>
        <w:fldChar w:fldCharType="begin"/>
      </w:r>
      <w:r w:rsidRPr="001074E9">
        <w:rPr>
          <w:lang w:val="en"/>
        </w:rPr>
        <w:instrText xml:space="preserve"> INCLUDEPICTURE  "http://ts1.mm.bing.net/th?id=JN.K1UsrA6LyXbvUlVT/8hkpQ&amp;w=185&amp;h=184&amp;c=7&amp;rs=1&amp;qlt=90&amp;o=4&amp;pid=1.1" \* MERGEFORMATINET </w:instrText>
      </w:r>
      <w:r w:rsidRPr="001074E9">
        <w:rPr>
          <w:lang w:val="en"/>
        </w:rPr>
        <w:fldChar w:fldCharType="separate"/>
      </w:r>
      <w:r w:rsidRPr="001074E9">
        <w:rPr>
          <w:lang w:val="en"/>
        </w:rPr>
        <w:fldChar w:fldCharType="begin"/>
      </w:r>
      <w:r w:rsidRPr="001074E9">
        <w:rPr>
          <w:lang w:val="en"/>
        </w:rPr>
        <w:instrText xml:space="preserve"> INCLUDEPICTURE  "http://ts1.mm.bing.net/th?id=JN.K1UsrA6LyXbvUlVT/8hkpQ&amp;w=185&amp;h=184&amp;c=7&amp;rs=1&amp;qlt=90&amp;o=4&amp;pid=1.1" \* MERGEFORMATINET </w:instrText>
      </w:r>
      <w:r w:rsidRPr="001074E9">
        <w:rPr>
          <w:lang w:val="en"/>
        </w:rPr>
        <w:fldChar w:fldCharType="separate"/>
      </w:r>
      <w:r w:rsidRPr="001074E9">
        <w:rPr>
          <w:lang w:val="en"/>
        </w:rPr>
        <w:fldChar w:fldCharType="begin"/>
      </w:r>
      <w:r w:rsidRPr="001074E9">
        <w:rPr>
          <w:lang w:val="en"/>
        </w:rPr>
        <w:instrText xml:space="preserve"> INCLUDEPICTURE  "http://ts1.mm.bing.net/th?id=JN.K1UsrA6LyXbvUlVT/8hkpQ&amp;w=185&amp;h=184&amp;c=7&amp;rs=1&amp;qlt=90&amp;o=4&amp;pid=1.1" \* MERGEFORMATINET </w:instrText>
      </w:r>
      <w:r w:rsidRPr="001074E9">
        <w:rPr>
          <w:lang w:val="en"/>
        </w:rPr>
        <w:fldChar w:fldCharType="separate"/>
      </w:r>
      <w:r w:rsidRPr="001074E9">
        <w:rPr>
          <w:lang w:val="en"/>
        </w:rPr>
        <w:fldChar w:fldCharType="begin"/>
      </w:r>
      <w:r w:rsidRPr="001074E9">
        <w:rPr>
          <w:lang w:val="en"/>
        </w:rPr>
        <w:instrText xml:space="preserve"> INCLUDEPICTURE  "http://ts1.mm.bing.net/th?id=JN.K1UsrA6LyXbvUlVT/8hkpQ&amp;w=185&amp;h=184&amp;c=7&amp;rs=1&amp;qlt=90&amp;o=4&amp;pid=1.1" \* MERGEFORMATINET </w:instrText>
      </w:r>
      <w:r w:rsidRPr="001074E9">
        <w:rPr>
          <w:lang w:val="en"/>
        </w:rPr>
        <w:fldChar w:fldCharType="separate"/>
      </w:r>
      <w:r w:rsidRPr="001074E9">
        <w:rPr>
          <w:lang w:val="en"/>
        </w:rPr>
        <w:fldChar w:fldCharType="begin"/>
      </w:r>
      <w:r w:rsidRPr="001074E9">
        <w:rPr>
          <w:lang w:val="en"/>
        </w:rPr>
        <w:instrText xml:space="preserve"> INCLUDEPICTURE  "http://ts1.mm.bing.net/th?id=JN.K1UsrA6LyXbvUlVT/8hkpQ&amp;w=185&amp;h=184&amp;c=7&amp;rs=1&amp;qlt=90&amp;o=4&amp;pid=1.1" \* MERGEFORMATINET </w:instrText>
      </w:r>
      <w:r w:rsidRPr="001074E9">
        <w:rPr>
          <w:lang w:val="en"/>
        </w:rPr>
        <w:fldChar w:fldCharType="separate"/>
      </w:r>
      <w:r w:rsidRPr="001074E9">
        <w:rPr>
          <w:lang w:val="en"/>
        </w:rPr>
        <w:fldChar w:fldCharType="begin"/>
      </w:r>
      <w:r w:rsidRPr="001074E9">
        <w:rPr>
          <w:lang w:val="en"/>
        </w:rPr>
        <w:instrText xml:space="preserve"> INCLUDEPICTURE  "http://ts1.mm.bing.net/th?id=JN.K1UsrA6LyXbvUlVT/8hkpQ&amp;w=185&amp;h=184&amp;c=7&amp;rs=1&amp;qlt=90&amp;o=4&amp;pid=1.1" \* MERGEFORMATINET </w:instrText>
      </w:r>
      <w:r w:rsidRPr="001074E9">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Pr>
          <w:lang w:val="en"/>
        </w:rPr>
        <w:fldChar w:fldCharType="begin"/>
      </w:r>
      <w:r>
        <w:rPr>
          <w:lang w:val="en"/>
        </w:rPr>
        <w:instrText xml:space="preserve"> INCLUDEPICTURE  "http://ts1.mm.bing.net/th?id=JN.K1UsrA6LyXbvUlVT/8hkpQ&amp;w=185&amp;h=184&amp;c=7&amp;rs=1&amp;qlt=90&amp;o=4&amp;pid=1.1" \* MERGEFORMATINET </w:instrText>
      </w:r>
      <w:r>
        <w:rPr>
          <w:lang w:val="en"/>
        </w:rPr>
        <w:fldChar w:fldCharType="separate"/>
      </w:r>
      <w:r w:rsidR="00FF22BC">
        <w:rPr>
          <w:lang w:val="en"/>
        </w:rPr>
        <w:fldChar w:fldCharType="begin"/>
      </w:r>
      <w:r w:rsidR="00FF22BC">
        <w:rPr>
          <w:lang w:val="en"/>
        </w:rPr>
        <w:instrText xml:space="preserve"> </w:instrText>
      </w:r>
      <w:r w:rsidR="00FF22BC">
        <w:rPr>
          <w:lang w:val="en"/>
        </w:rPr>
        <w:instrText xml:space="preserve">INCLUDEPICTURE </w:instrText>
      </w:r>
      <w:r w:rsidR="00FF22BC">
        <w:rPr>
          <w:lang w:val="en"/>
        </w:rPr>
        <w:instrText xml:space="preserve"> "http://ts1.mm.bing.net/th?id=JN.K1UsrA6LyXbvUlVT/8hkpQ&amp;w=185&amp;h=184&amp;c=7&amp;rs=1&amp;qlt=90&amp;o=4&amp;pid=1.1" \* MERGEFORMATINET</w:instrText>
      </w:r>
      <w:r w:rsidR="00FF22BC">
        <w:rPr>
          <w:lang w:val="en"/>
        </w:rPr>
        <w:instrText xml:space="preserve"> </w:instrText>
      </w:r>
      <w:r w:rsidR="00FF22BC">
        <w:rPr>
          <w:lang w:val="en"/>
        </w:rPr>
        <w:fldChar w:fldCharType="separate"/>
      </w:r>
      <w:r w:rsidR="00FF22BC">
        <w:rPr>
          <w:lang w:val="en"/>
        </w:rPr>
        <w:pict>
          <v:shape id="_x0000_i1026" type="#_x0000_t75" style="width:35.95pt;height:33.55pt" o:button="t">
            <v:imagedata r:id="rId9" r:href="rId10"/>
          </v:shape>
        </w:pict>
      </w:r>
      <w:r w:rsidR="00FF22BC">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Pr>
          <w:lang w:val="en"/>
        </w:rPr>
        <w:fldChar w:fldCharType="end"/>
      </w:r>
      <w:r w:rsidRPr="001074E9">
        <w:rPr>
          <w:lang w:val="en"/>
        </w:rPr>
        <w:fldChar w:fldCharType="end"/>
      </w:r>
      <w:r w:rsidRPr="001074E9">
        <w:rPr>
          <w:lang w:val="en"/>
        </w:rPr>
        <w:fldChar w:fldCharType="end"/>
      </w:r>
      <w:r w:rsidRPr="001074E9">
        <w:rPr>
          <w:lang w:val="en"/>
        </w:rPr>
        <w:fldChar w:fldCharType="end"/>
      </w:r>
      <w:r w:rsidRPr="001074E9">
        <w:rPr>
          <w:lang w:val="en"/>
        </w:rPr>
        <w:fldChar w:fldCharType="end"/>
      </w:r>
      <w:r w:rsidRPr="001074E9">
        <w:rPr>
          <w:lang w:val="en"/>
        </w:rPr>
        <w:fldChar w:fldCharType="end"/>
      </w:r>
      <w:r w:rsidRPr="001074E9">
        <w:rPr>
          <w:lang w:val="en"/>
        </w:rPr>
        <w:fldChar w:fldCharType="end"/>
      </w:r>
      <w:r w:rsidRPr="001074E9">
        <w:rPr>
          <w:lang w:val="en"/>
        </w:rPr>
        <w:fldChar w:fldCharType="end"/>
      </w:r>
      <w:r w:rsidRPr="001074E9">
        <w:rPr>
          <w:szCs w:val="24"/>
        </w:rPr>
        <w:tab/>
        <w:t xml:space="preserve"> </w:t>
      </w:r>
      <w:r w:rsidRPr="001074E9">
        <w:rPr>
          <w:szCs w:val="24"/>
        </w:rPr>
        <w:tab/>
      </w:r>
      <w:r w:rsidRPr="001074E9">
        <w:rPr>
          <w:szCs w:val="24"/>
        </w:rPr>
        <w:tab/>
      </w:r>
      <w:r>
        <w:rPr>
          <w:szCs w:val="24"/>
        </w:rPr>
        <w:tab/>
      </w:r>
      <w:r w:rsidRPr="001074E9">
        <w:rPr>
          <w:szCs w:val="24"/>
        </w:rPr>
        <w:t xml:space="preserve"> </w:t>
      </w:r>
      <w:r w:rsidRPr="001074E9">
        <w:rPr>
          <w:szCs w:val="24"/>
        </w:rPr>
        <w:tab/>
      </w:r>
      <w:r w:rsidRPr="001074E9">
        <w:fldChar w:fldCharType="begin"/>
      </w:r>
      <w:r w:rsidRPr="001074E9">
        <w:instrText xml:space="preserve"> INCLUDEPICTURE "http://www.hud.gov/images/common/hgv-icn-seal.gif" \* MERGEFORMATINET </w:instrText>
      </w:r>
      <w:r w:rsidRPr="001074E9">
        <w:fldChar w:fldCharType="separate"/>
      </w:r>
      <w:r w:rsidRPr="001074E9">
        <w:fldChar w:fldCharType="begin"/>
      </w:r>
      <w:r w:rsidRPr="001074E9">
        <w:instrText xml:space="preserve"> INCLUDEPICTURE  "http://www.hud.gov/images/common/hgv-icn-seal.gif" \* MERGEFORMATINET </w:instrText>
      </w:r>
      <w:r w:rsidRPr="001074E9">
        <w:fldChar w:fldCharType="separate"/>
      </w:r>
      <w:r w:rsidRPr="001074E9">
        <w:fldChar w:fldCharType="begin"/>
      </w:r>
      <w:r w:rsidRPr="001074E9">
        <w:instrText xml:space="preserve"> INCLUDEPICTURE  "http://www.hud.gov/images/common/hgv-icn-seal.gif" \* MERGEFORMATINET </w:instrText>
      </w:r>
      <w:r w:rsidRPr="001074E9">
        <w:fldChar w:fldCharType="separate"/>
      </w:r>
      <w:r w:rsidRPr="001074E9">
        <w:fldChar w:fldCharType="begin"/>
      </w:r>
      <w:r w:rsidRPr="001074E9">
        <w:instrText xml:space="preserve"> INCLUDEPICTURE  "http://www.hud.gov/images/common/hgv-icn-seal.gif" \* MERGEFORMATINET </w:instrText>
      </w:r>
      <w:r w:rsidRPr="001074E9">
        <w:fldChar w:fldCharType="separate"/>
      </w:r>
      <w:r w:rsidRPr="001074E9">
        <w:fldChar w:fldCharType="begin"/>
      </w:r>
      <w:r w:rsidRPr="001074E9">
        <w:instrText xml:space="preserve"> INCLUDEPICTURE  "http://www.hud.gov/images/common/hgv-icn-seal.gif" \* MERGEFORMATINET </w:instrText>
      </w:r>
      <w:r w:rsidRPr="001074E9">
        <w:fldChar w:fldCharType="separate"/>
      </w:r>
      <w:r w:rsidRPr="001074E9">
        <w:fldChar w:fldCharType="begin"/>
      </w:r>
      <w:r w:rsidRPr="001074E9">
        <w:instrText xml:space="preserve"> INCLUDEPICTURE  "http://www.hud.gov/images/common/hgv-icn-seal.gif" \* MERGEFORMATINET </w:instrText>
      </w:r>
      <w:r w:rsidRPr="001074E9">
        <w:fldChar w:fldCharType="separate"/>
      </w:r>
      <w:r w:rsidRPr="001074E9">
        <w:fldChar w:fldCharType="begin"/>
      </w:r>
      <w:r w:rsidRPr="001074E9">
        <w:instrText xml:space="preserve"> INCLUDEPICTURE  "http://www.hud.gov/images/common/hgv-icn-seal.gif" \* MERGEFORMATINET </w:instrText>
      </w:r>
      <w:r w:rsidRPr="001074E9">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fldChar w:fldCharType="begin"/>
      </w:r>
      <w:r>
        <w:instrText xml:space="preserve"> INCLUDEPICTURE  "http://www.hud.gov/images/common/hgv-icn-seal.gif" \* MERGEFORMATINET </w:instrText>
      </w:r>
      <w:r>
        <w:fldChar w:fldCharType="separate"/>
      </w:r>
      <w:r w:rsidR="00FF22BC">
        <w:fldChar w:fldCharType="begin"/>
      </w:r>
      <w:r w:rsidR="00FF22BC">
        <w:instrText xml:space="preserve"> </w:instrText>
      </w:r>
      <w:r w:rsidR="00FF22BC">
        <w:instrText>INCLUDEPICTURE  "http://www.hud.g</w:instrText>
      </w:r>
      <w:r w:rsidR="00FF22BC">
        <w:instrText>ov/images/common/hgv-icn-seal.gif" \* MERGEFORMATINET</w:instrText>
      </w:r>
      <w:r w:rsidR="00FF22BC">
        <w:instrText xml:space="preserve"> </w:instrText>
      </w:r>
      <w:r w:rsidR="00FF22BC">
        <w:fldChar w:fldCharType="separate"/>
      </w:r>
      <w:r w:rsidR="00FF22BC">
        <w:pict>
          <v:shape id="_x0000_i1027" type="#_x0000_t75" alt="[Logo: HUD seal]" style="width:34.2pt;height:34.2pt">
            <v:imagedata r:id="rId11" r:href="rId12"/>
          </v:shape>
        </w:pict>
      </w:r>
      <w:r w:rsidR="00FF22BC">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1074E9">
        <w:fldChar w:fldCharType="end"/>
      </w:r>
      <w:r w:rsidRPr="001074E9">
        <w:fldChar w:fldCharType="end"/>
      </w:r>
      <w:r w:rsidRPr="001074E9">
        <w:fldChar w:fldCharType="end"/>
      </w:r>
      <w:r w:rsidRPr="001074E9">
        <w:fldChar w:fldCharType="end"/>
      </w:r>
      <w:r w:rsidRPr="001074E9">
        <w:fldChar w:fldCharType="end"/>
      </w:r>
      <w:r w:rsidRPr="001074E9">
        <w:fldChar w:fldCharType="end"/>
      </w:r>
      <w:r w:rsidRPr="001074E9">
        <w:fldChar w:fldCharType="end"/>
      </w:r>
    </w:p>
    <w:sectPr w:rsidR="00CF5E26" w:rsidSect="00331401">
      <w:pgSz w:w="12240" w:h="15840"/>
      <w:pgMar w:top="432"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5579"/>
    <w:multiLevelType w:val="hybridMultilevel"/>
    <w:tmpl w:val="852A45EE"/>
    <w:lvl w:ilvl="0" w:tplc="3D08B008">
      <w:start w:val="278"/>
      <w:numFmt w:val="decimal"/>
      <w:pStyle w:val="Heading1"/>
      <w:lvlText w:val="%1"/>
      <w:lvlJc w:val="left"/>
      <w:pPr>
        <w:ind w:left="0"/>
      </w:pPr>
      <w:rPr>
        <w:rFonts w:ascii="Bookman Old Style" w:eastAsia="Bookman Old Style" w:hAnsi="Bookman Old Style" w:cs="Bookman Old Style"/>
        <w:b/>
        <w:bCs/>
        <w:i w:val="0"/>
        <w:strike w:val="0"/>
        <w:dstrike w:val="0"/>
        <w:color w:val="000000"/>
        <w:sz w:val="32"/>
        <w:szCs w:val="32"/>
        <w:u w:val="none" w:color="000000"/>
        <w:bdr w:val="none" w:sz="0" w:space="0" w:color="auto"/>
        <w:shd w:val="clear" w:color="auto" w:fill="auto"/>
        <w:vertAlign w:val="baseline"/>
      </w:rPr>
    </w:lvl>
    <w:lvl w:ilvl="1" w:tplc="AB4AE98C">
      <w:start w:val="1"/>
      <w:numFmt w:val="lowerLetter"/>
      <w:lvlText w:val="%2"/>
      <w:lvlJc w:val="left"/>
      <w:pPr>
        <w:ind w:left="3183"/>
      </w:pPr>
      <w:rPr>
        <w:rFonts w:ascii="Bookman Old Style" w:eastAsia="Bookman Old Style" w:hAnsi="Bookman Old Style" w:cs="Bookman Old Style"/>
        <w:b/>
        <w:bCs/>
        <w:i w:val="0"/>
        <w:strike w:val="0"/>
        <w:dstrike w:val="0"/>
        <w:color w:val="000000"/>
        <w:sz w:val="32"/>
        <w:szCs w:val="32"/>
        <w:u w:val="none" w:color="000000"/>
        <w:bdr w:val="none" w:sz="0" w:space="0" w:color="auto"/>
        <w:shd w:val="clear" w:color="auto" w:fill="auto"/>
        <w:vertAlign w:val="baseline"/>
      </w:rPr>
    </w:lvl>
    <w:lvl w:ilvl="2" w:tplc="5120D030">
      <w:start w:val="1"/>
      <w:numFmt w:val="lowerRoman"/>
      <w:lvlText w:val="%3"/>
      <w:lvlJc w:val="left"/>
      <w:pPr>
        <w:ind w:left="3903"/>
      </w:pPr>
      <w:rPr>
        <w:rFonts w:ascii="Bookman Old Style" w:eastAsia="Bookman Old Style" w:hAnsi="Bookman Old Style" w:cs="Bookman Old Style"/>
        <w:b/>
        <w:bCs/>
        <w:i w:val="0"/>
        <w:strike w:val="0"/>
        <w:dstrike w:val="0"/>
        <w:color w:val="000000"/>
        <w:sz w:val="32"/>
        <w:szCs w:val="32"/>
        <w:u w:val="none" w:color="000000"/>
        <w:bdr w:val="none" w:sz="0" w:space="0" w:color="auto"/>
        <w:shd w:val="clear" w:color="auto" w:fill="auto"/>
        <w:vertAlign w:val="baseline"/>
      </w:rPr>
    </w:lvl>
    <w:lvl w:ilvl="3" w:tplc="3918B194">
      <w:start w:val="1"/>
      <w:numFmt w:val="decimal"/>
      <w:lvlText w:val="%4"/>
      <w:lvlJc w:val="left"/>
      <w:pPr>
        <w:ind w:left="4623"/>
      </w:pPr>
      <w:rPr>
        <w:rFonts w:ascii="Bookman Old Style" w:eastAsia="Bookman Old Style" w:hAnsi="Bookman Old Style" w:cs="Bookman Old Style"/>
        <w:b/>
        <w:bCs/>
        <w:i w:val="0"/>
        <w:strike w:val="0"/>
        <w:dstrike w:val="0"/>
        <w:color w:val="000000"/>
        <w:sz w:val="32"/>
        <w:szCs w:val="32"/>
        <w:u w:val="none" w:color="000000"/>
        <w:bdr w:val="none" w:sz="0" w:space="0" w:color="auto"/>
        <w:shd w:val="clear" w:color="auto" w:fill="auto"/>
        <w:vertAlign w:val="baseline"/>
      </w:rPr>
    </w:lvl>
    <w:lvl w:ilvl="4" w:tplc="2E0CE9BA">
      <w:start w:val="1"/>
      <w:numFmt w:val="lowerLetter"/>
      <w:lvlText w:val="%5"/>
      <w:lvlJc w:val="left"/>
      <w:pPr>
        <w:ind w:left="5343"/>
      </w:pPr>
      <w:rPr>
        <w:rFonts w:ascii="Bookman Old Style" w:eastAsia="Bookman Old Style" w:hAnsi="Bookman Old Style" w:cs="Bookman Old Style"/>
        <w:b/>
        <w:bCs/>
        <w:i w:val="0"/>
        <w:strike w:val="0"/>
        <w:dstrike w:val="0"/>
        <w:color w:val="000000"/>
        <w:sz w:val="32"/>
        <w:szCs w:val="32"/>
        <w:u w:val="none" w:color="000000"/>
        <w:bdr w:val="none" w:sz="0" w:space="0" w:color="auto"/>
        <w:shd w:val="clear" w:color="auto" w:fill="auto"/>
        <w:vertAlign w:val="baseline"/>
      </w:rPr>
    </w:lvl>
    <w:lvl w:ilvl="5" w:tplc="2E40B42A">
      <w:start w:val="1"/>
      <w:numFmt w:val="lowerRoman"/>
      <w:lvlText w:val="%6"/>
      <w:lvlJc w:val="left"/>
      <w:pPr>
        <w:ind w:left="6063"/>
      </w:pPr>
      <w:rPr>
        <w:rFonts w:ascii="Bookman Old Style" w:eastAsia="Bookman Old Style" w:hAnsi="Bookman Old Style" w:cs="Bookman Old Style"/>
        <w:b/>
        <w:bCs/>
        <w:i w:val="0"/>
        <w:strike w:val="0"/>
        <w:dstrike w:val="0"/>
        <w:color w:val="000000"/>
        <w:sz w:val="32"/>
        <w:szCs w:val="32"/>
        <w:u w:val="none" w:color="000000"/>
        <w:bdr w:val="none" w:sz="0" w:space="0" w:color="auto"/>
        <w:shd w:val="clear" w:color="auto" w:fill="auto"/>
        <w:vertAlign w:val="baseline"/>
      </w:rPr>
    </w:lvl>
    <w:lvl w:ilvl="6" w:tplc="59962A62">
      <w:start w:val="1"/>
      <w:numFmt w:val="decimal"/>
      <w:lvlText w:val="%7"/>
      <w:lvlJc w:val="left"/>
      <w:pPr>
        <w:ind w:left="6783"/>
      </w:pPr>
      <w:rPr>
        <w:rFonts w:ascii="Bookman Old Style" w:eastAsia="Bookman Old Style" w:hAnsi="Bookman Old Style" w:cs="Bookman Old Style"/>
        <w:b/>
        <w:bCs/>
        <w:i w:val="0"/>
        <w:strike w:val="0"/>
        <w:dstrike w:val="0"/>
        <w:color w:val="000000"/>
        <w:sz w:val="32"/>
        <w:szCs w:val="32"/>
        <w:u w:val="none" w:color="000000"/>
        <w:bdr w:val="none" w:sz="0" w:space="0" w:color="auto"/>
        <w:shd w:val="clear" w:color="auto" w:fill="auto"/>
        <w:vertAlign w:val="baseline"/>
      </w:rPr>
    </w:lvl>
    <w:lvl w:ilvl="7" w:tplc="3D0678C6">
      <w:start w:val="1"/>
      <w:numFmt w:val="lowerLetter"/>
      <w:lvlText w:val="%8"/>
      <w:lvlJc w:val="left"/>
      <w:pPr>
        <w:ind w:left="7503"/>
      </w:pPr>
      <w:rPr>
        <w:rFonts w:ascii="Bookman Old Style" w:eastAsia="Bookman Old Style" w:hAnsi="Bookman Old Style" w:cs="Bookman Old Style"/>
        <w:b/>
        <w:bCs/>
        <w:i w:val="0"/>
        <w:strike w:val="0"/>
        <w:dstrike w:val="0"/>
        <w:color w:val="000000"/>
        <w:sz w:val="32"/>
        <w:szCs w:val="32"/>
        <w:u w:val="none" w:color="000000"/>
        <w:bdr w:val="none" w:sz="0" w:space="0" w:color="auto"/>
        <w:shd w:val="clear" w:color="auto" w:fill="auto"/>
        <w:vertAlign w:val="baseline"/>
      </w:rPr>
    </w:lvl>
    <w:lvl w:ilvl="8" w:tplc="CD82ACBA">
      <w:start w:val="1"/>
      <w:numFmt w:val="lowerRoman"/>
      <w:lvlText w:val="%9"/>
      <w:lvlJc w:val="left"/>
      <w:pPr>
        <w:ind w:left="8223"/>
      </w:pPr>
      <w:rPr>
        <w:rFonts w:ascii="Bookman Old Style" w:eastAsia="Bookman Old Style" w:hAnsi="Bookman Old Style" w:cs="Bookman Old Style"/>
        <w:b/>
        <w:bCs/>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1D6B3687"/>
    <w:multiLevelType w:val="hybridMultilevel"/>
    <w:tmpl w:val="75BABB9C"/>
    <w:lvl w:ilvl="0" w:tplc="F33E4F5C">
      <w:start w:val="1"/>
      <w:numFmt w:val="bullet"/>
      <w:lvlText w:val="•"/>
      <w:lvlJc w:val="left"/>
      <w:pPr>
        <w:ind w:left="1532"/>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1" w:tplc="6468729C">
      <w:start w:val="1"/>
      <w:numFmt w:val="bullet"/>
      <w:lvlText w:val="o"/>
      <w:lvlJc w:val="left"/>
      <w:pPr>
        <w:ind w:left="24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9015D4">
      <w:start w:val="1"/>
      <w:numFmt w:val="bullet"/>
      <w:lvlText w:val="▪"/>
      <w:lvlJc w:val="left"/>
      <w:pPr>
        <w:ind w:left="31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540E16">
      <w:start w:val="1"/>
      <w:numFmt w:val="bullet"/>
      <w:lvlText w:val="•"/>
      <w:lvlJc w:val="left"/>
      <w:pPr>
        <w:ind w:left="3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229D28">
      <w:start w:val="1"/>
      <w:numFmt w:val="bullet"/>
      <w:lvlText w:val="o"/>
      <w:lvlJc w:val="left"/>
      <w:pPr>
        <w:ind w:left="45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5043FC">
      <w:start w:val="1"/>
      <w:numFmt w:val="bullet"/>
      <w:lvlText w:val="▪"/>
      <w:lvlJc w:val="left"/>
      <w:pPr>
        <w:ind w:left="5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AA168C">
      <w:start w:val="1"/>
      <w:numFmt w:val="bullet"/>
      <w:lvlText w:val="•"/>
      <w:lvlJc w:val="left"/>
      <w:pPr>
        <w:ind w:left="6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D4CD7A">
      <w:start w:val="1"/>
      <w:numFmt w:val="bullet"/>
      <w:lvlText w:val="o"/>
      <w:lvlJc w:val="left"/>
      <w:pPr>
        <w:ind w:left="67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C0B9B0">
      <w:start w:val="1"/>
      <w:numFmt w:val="bullet"/>
      <w:lvlText w:val="▪"/>
      <w:lvlJc w:val="left"/>
      <w:pPr>
        <w:ind w:left="7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82592F"/>
    <w:multiLevelType w:val="hybridMultilevel"/>
    <w:tmpl w:val="5F58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7479AD"/>
    <w:multiLevelType w:val="hybridMultilevel"/>
    <w:tmpl w:val="176CF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5944F8"/>
    <w:multiLevelType w:val="hybridMultilevel"/>
    <w:tmpl w:val="F83EE654"/>
    <w:lvl w:ilvl="0" w:tplc="04090001">
      <w:start w:val="1"/>
      <w:numFmt w:val="bullet"/>
      <w:lvlText w:val=""/>
      <w:lvlJc w:val="left"/>
      <w:pPr>
        <w:ind w:left="990" w:hanging="360"/>
      </w:pPr>
      <w:rPr>
        <w:rFonts w:ascii="Symbol" w:hAnsi="Symbol"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401"/>
    <w:rsid w:val="00250FE9"/>
    <w:rsid w:val="00331401"/>
    <w:rsid w:val="00A4600A"/>
    <w:rsid w:val="00DA4304"/>
    <w:rsid w:val="00FF2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D151E-D028-4C80-866C-22564FF4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401"/>
    <w:rPr>
      <w:rFonts w:ascii="Calibri" w:eastAsia="Calibri" w:hAnsi="Calibri" w:cs="Calibri"/>
      <w:color w:val="000000"/>
    </w:rPr>
  </w:style>
  <w:style w:type="paragraph" w:styleId="Heading1">
    <w:name w:val="heading 1"/>
    <w:next w:val="Normal"/>
    <w:link w:val="Heading1Char"/>
    <w:uiPriority w:val="9"/>
    <w:unhideWhenUsed/>
    <w:qFormat/>
    <w:rsid w:val="00331401"/>
    <w:pPr>
      <w:keepNext/>
      <w:keepLines/>
      <w:numPr>
        <w:numId w:val="2"/>
      </w:numPr>
      <w:spacing w:after="0"/>
      <w:ind w:left="2113" w:hanging="10"/>
      <w:outlineLvl w:val="0"/>
    </w:pPr>
    <w:rPr>
      <w:rFonts w:ascii="Bookman Old Style" w:eastAsia="Bookman Old Style" w:hAnsi="Bookman Old Style" w:cs="Bookman Old Style"/>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401"/>
    <w:rPr>
      <w:rFonts w:ascii="Bookman Old Style" w:eastAsia="Bookman Old Style" w:hAnsi="Bookman Old Style" w:cs="Bookman Old Style"/>
      <w:b/>
      <w:color w:val="000000"/>
      <w:sz w:val="32"/>
    </w:rPr>
  </w:style>
  <w:style w:type="character" w:styleId="Hyperlink">
    <w:name w:val="Hyperlink"/>
    <w:rsid w:val="00331401"/>
    <w:rPr>
      <w:color w:val="0000FF"/>
      <w:u w:val="single"/>
    </w:rPr>
  </w:style>
  <w:style w:type="character" w:customStyle="1" w:styleId="baddress">
    <w:name w:val="b_address"/>
    <w:basedOn w:val="DefaultParagraphFont"/>
    <w:rsid w:val="00331401"/>
  </w:style>
  <w:style w:type="paragraph" w:styleId="ListParagraph">
    <w:name w:val="List Paragraph"/>
    <w:basedOn w:val="Normal"/>
    <w:uiPriority w:val="34"/>
    <w:qFormat/>
    <w:rsid w:val="00331401"/>
    <w:pPr>
      <w:spacing w:after="0" w:line="240" w:lineRule="auto"/>
      <w:ind w:left="72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ts3.mm.bing.net/th?id=HN.608023458171455113&amp;w=78&amp;h=78&amp;c=7&amp;pid=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http://www.hud.gov/images/common/hgv-icn-seal.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ddleboroha@verizon.net" TargetMode="External"/><Relationship Id="rId11" Type="http://schemas.openxmlformats.org/officeDocument/2006/relationships/image" Target="media/image3.png"/><Relationship Id="rId5" Type="http://schemas.openxmlformats.org/officeDocument/2006/relationships/hyperlink" Target="http://middleboroha.org/links" TargetMode="External"/><Relationship Id="rId10" Type="http://schemas.openxmlformats.org/officeDocument/2006/relationships/image" Target="http://ts1.mm.bing.net/th?id=JN.K1UsrA6LyXbvUlVT/8hkpQ&amp;w=185&amp;h=184&amp;c=7&amp;rs=1&amp;qlt=90&amp;o=4&amp;pid=1.1"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4260</Words>
  <Characters>24286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A. Ruthwicz</dc:creator>
  <cp:keywords/>
  <dc:description/>
  <cp:lastModifiedBy>Office Manager</cp:lastModifiedBy>
  <cp:revision>2</cp:revision>
  <dcterms:created xsi:type="dcterms:W3CDTF">2021-12-21T16:18:00Z</dcterms:created>
  <dcterms:modified xsi:type="dcterms:W3CDTF">2021-12-21T16:18:00Z</dcterms:modified>
</cp:coreProperties>
</file>